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DFBA" w14:textId="77777777" w:rsidR="00197F5E" w:rsidRDefault="00197F5E">
      <w:pPr>
        <w:rPr>
          <w:rFonts w:hint="eastAsia"/>
        </w:rPr>
      </w:pPr>
    </w:p>
    <w:p w14:paraId="57C34078" w14:textId="77777777" w:rsidR="00197F5E" w:rsidRDefault="00197F5E">
      <w:pPr>
        <w:rPr>
          <w:rFonts w:hint="eastAsia"/>
        </w:rPr>
      </w:pPr>
      <w:r>
        <w:rPr>
          <w:rFonts w:hint="eastAsia"/>
        </w:rPr>
        <w:t>晶的拼音</w:t>
      </w:r>
    </w:p>
    <w:p w14:paraId="571A5964" w14:textId="77777777" w:rsidR="00197F5E" w:rsidRDefault="00197F5E">
      <w:pPr>
        <w:rPr>
          <w:rFonts w:hint="eastAsia"/>
        </w:rPr>
      </w:pPr>
      <w:r>
        <w:rPr>
          <w:rFonts w:hint="eastAsia"/>
        </w:rPr>
        <w:t>“晶”的拼音是“jīng”，属于汉语拼音系统中的阴平声调。在汉语中，每个汉字都有其独特的发音和声调，这些因素共同决定了字词的意义与用法。“晶”这个字以其独特的音韵特点，在许多词语、成语以及人名中扮演着重要的角色。</w:t>
      </w:r>
    </w:p>
    <w:p w14:paraId="5807B7DF" w14:textId="77777777" w:rsidR="00197F5E" w:rsidRDefault="00197F5E">
      <w:pPr>
        <w:rPr>
          <w:rFonts w:hint="eastAsia"/>
        </w:rPr>
      </w:pPr>
    </w:p>
    <w:p w14:paraId="36936DF3" w14:textId="77777777" w:rsidR="00197F5E" w:rsidRDefault="00197F5E">
      <w:pPr>
        <w:rPr>
          <w:rFonts w:hint="eastAsia"/>
        </w:rPr>
      </w:pPr>
    </w:p>
    <w:p w14:paraId="4D8B3920" w14:textId="77777777" w:rsidR="00197F5E" w:rsidRDefault="00197F5E">
      <w:pPr>
        <w:rPr>
          <w:rFonts w:hint="eastAsia"/>
        </w:rPr>
      </w:pPr>
      <w:r>
        <w:rPr>
          <w:rFonts w:hint="eastAsia"/>
        </w:rPr>
        <w:t>晶的意义与用法</w:t>
      </w:r>
    </w:p>
    <w:p w14:paraId="17EFA028" w14:textId="77777777" w:rsidR="00197F5E" w:rsidRDefault="00197F5E">
      <w:pPr>
        <w:rPr>
          <w:rFonts w:hint="eastAsia"/>
        </w:rPr>
      </w:pPr>
      <w:r>
        <w:rPr>
          <w:rFonts w:hint="eastAsia"/>
        </w:rPr>
        <w:t>从意义上来说，“晶”主要指的是光亮透明的东西，比如水晶（jīng），它是一种纯净而透明的石英晶体，常被用于制作饰品或工艺品。“晶”也出现在一些形容光明、清澈的词汇中，如“晶莹”，意味着物体明亮而透明。在文学作品里，“晶”常常用来描绘一种纯净、透彻的美，为文本增添了丰富的视觉效果。</w:t>
      </w:r>
    </w:p>
    <w:p w14:paraId="4F84DA7D" w14:textId="77777777" w:rsidR="00197F5E" w:rsidRDefault="00197F5E">
      <w:pPr>
        <w:rPr>
          <w:rFonts w:hint="eastAsia"/>
        </w:rPr>
      </w:pPr>
    </w:p>
    <w:p w14:paraId="4F171D9F" w14:textId="77777777" w:rsidR="00197F5E" w:rsidRDefault="00197F5E">
      <w:pPr>
        <w:rPr>
          <w:rFonts w:hint="eastAsia"/>
        </w:rPr>
      </w:pPr>
    </w:p>
    <w:p w14:paraId="35F5A0A5" w14:textId="77777777" w:rsidR="00197F5E" w:rsidRDefault="00197F5E">
      <w:pPr>
        <w:rPr>
          <w:rFonts w:hint="eastAsia"/>
        </w:rPr>
      </w:pPr>
      <w:r>
        <w:rPr>
          <w:rFonts w:hint="eastAsia"/>
        </w:rPr>
        <w:t>晶的历史背景</w:t>
      </w:r>
    </w:p>
    <w:p w14:paraId="1DD7D146" w14:textId="77777777" w:rsidR="00197F5E" w:rsidRDefault="00197F5E">
      <w:pPr>
        <w:rPr>
          <w:rFonts w:hint="eastAsia"/>
        </w:rPr>
      </w:pPr>
      <w:r>
        <w:rPr>
          <w:rFonts w:hint="eastAsia"/>
        </w:rPr>
        <w:t>追溯“晶”字的历史，我们可以发现它的起源可以远至古代中国。古人在观察自然界的过程中，对那些闪耀着光芒的石头产生了极大的兴趣，并赋予了它们特定的名字和象征意义。随着时间的发展，“晶”不仅指代具体的物质，还逐渐融入到了文化和社会生活的方方面面，成为人们表达美好愿望、寄托情感的重要载体。</w:t>
      </w:r>
    </w:p>
    <w:p w14:paraId="197B9C6D" w14:textId="77777777" w:rsidR="00197F5E" w:rsidRDefault="00197F5E">
      <w:pPr>
        <w:rPr>
          <w:rFonts w:hint="eastAsia"/>
        </w:rPr>
      </w:pPr>
    </w:p>
    <w:p w14:paraId="6DF19723" w14:textId="77777777" w:rsidR="00197F5E" w:rsidRDefault="00197F5E">
      <w:pPr>
        <w:rPr>
          <w:rFonts w:hint="eastAsia"/>
        </w:rPr>
      </w:pPr>
    </w:p>
    <w:p w14:paraId="7E461D14" w14:textId="77777777" w:rsidR="00197F5E" w:rsidRDefault="00197F5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A4FCF72" w14:textId="77777777" w:rsidR="00197F5E" w:rsidRDefault="00197F5E">
      <w:pPr>
        <w:rPr>
          <w:rFonts w:hint="eastAsia"/>
        </w:rPr>
      </w:pPr>
      <w:r>
        <w:rPr>
          <w:rFonts w:hint="eastAsia"/>
        </w:rPr>
        <w:t>在现代社会，“晶”依然活跃于各种场合。除了传统的含义外，随着科技的进步，“晶”也被应用于新兴领域，如液晶显示屏（Liquid Crystal Display, LCD）。这种技术利用了某些有机物在电场作用下能够改变光学性质的特点，使得屏幕显示变得更加清晰、节能。由此可见，“晶”字及其所代表的概念，已经远远超出了其原始的范畴，成为连接古今、跨越学科界限的一个重要符号。</w:t>
      </w:r>
    </w:p>
    <w:p w14:paraId="51E064D1" w14:textId="77777777" w:rsidR="00197F5E" w:rsidRDefault="00197F5E">
      <w:pPr>
        <w:rPr>
          <w:rFonts w:hint="eastAsia"/>
        </w:rPr>
      </w:pPr>
    </w:p>
    <w:p w14:paraId="18F6243B" w14:textId="77777777" w:rsidR="00197F5E" w:rsidRDefault="00197F5E">
      <w:pPr>
        <w:rPr>
          <w:rFonts w:hint="eastAsia"/>
        </w:rPr>
      </w:pPr>
    </w:p>
    <w:p w14:paraId="5246C2F6" w14:textId="77777777" w:rsidR="00197F5E" w:rsidRDefault="00197F5E">
      <w:pPr>
        <w:rPr>
          <w:rFonts w:hint="eastAsia"/>
        </w:rPr>
      </w:pPr>
      <w:r>
        <w:rPr>
          <w:rFonts w:hint="eastAsia"/>
        </w:rPr>
        <w:t>最后的总结</w:t>
      </w:r>
    </w:p>
    <w:p w14:paraId="751BCD22" w14:textId="77777777" w:rsidR="00197F5E" w:rsidRDefault="00197F5E">
      <w:pPr>
        <w:rPr>
          <w:rFonts w:hint="eastAsia"/>
        </w:rPr>
      </w:pPr>
      <w:r>
        <w:rPr>
          <w:rFonts w:hint="eastAsia"/>
        </w:rPr>
        <w:t>通过上述介绍，我们不难发现，“晶”的拼音虽然简单，但它背后蕴含的文化内涵却是极其丰富的。无论是在语言文字、历史文化还是科学技术方面，“晶”都展现出了独特的魅力。这提醒我们在学习语言的同时，更应该深入挖掘每一个字背后的深层含义，以更好地理解和传承中华文化的精髓。</w:t>
      </w:r>
    </w:p>
    <w:p w14:paraId="0CFBC021" w14:textId="77777777" w:rsidR="00197F5E" w:rsidRDefault="00197F5E">
      <w:pPr>
        <w:rPr>
          <w:rFonts w:hint="eastAsia"/>
        </w:rPr>
      </w:pPr>
    </w:p>
    <w:p w14:paraId="5D8376FF" w14:textId="77777777" w:rsidR="00197F5E" w:rsidRDefault="00197F5E">
      <w:pPr>
        <w:rPr>
          <w:rFonts w:hint="eastAsia"/>
        </w:rPr>
      </w:pPr>
    </w:p>
    <w:p w14:paraId="7A25E96E" w14:textId="77777777" w:rsidR="00197F5E" w:rsidRDefault="00197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8DE01" w14:textId="16BD6059" w:rsidR="00680281" w:rsidRDefault="00680281"/>
    <w:sectPr w:rsidR="0068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81"/>
    <w:rsid w:val="00197F5E"/>
    <w:rsid w:val="006802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C7AD7-911B-4E85-9881-4050BF18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